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8575F" w14:textId="6F8E1DF0" w:rsidR="00115B05" w:rsidRPr="00FD1277" w:rsidRDefault="00FD1277">
      <w:pPr>
        <w:rPr>
          <w:sz w:val="16"/>
          <w:szCs w:val="16"/>
        </w:rPr>
      </w:pPr>
      <w:r w:rsidRPr="00FD1277">
        <w:rPr>
          <w:sz w:val="16"/>
          <w:szCs w:val="16"/>
        </w:rPr>
        <w:t>https://explore.skillbuilder.aws/learn/course/134/play/31418/aws-cloud-practitioner-essentials-all-modules</w:t>
      </w:r>
    </w:p>
    <w:p w14:paraId="7E122F23" w14:textId="07FFA36A" w:rsidR="00FD1277" w:rsidRPr="00FD1277" w:rsidRDefault="00294ED8">
      <w:pPr>
        <w:rPr>
          <w:sz w:val="16"/>
          <w:szCs w:val="16"/>
        </w:rPr>
      </w:pPr>
      <w:r>
        <w:rPr>
          <w:noProof/>
        </w:rPr>
        <w:drawing>
          <wp:inline distT="0" distB="0" distL="0" distR="0" wp14:anchorId="752CD227" wp14:editId="5B83D3C9">
            <wp:extent cx="4122042" cy="3001252"/>
            <wp:effectExtent l="0" t="0" r="0" b="889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29926" cy="3006992"/>
                    </a:xfrm>
                    <a:prstGeom prst="rect">
                      <a:avLst/>
                    </a:prstGeom>
                  </pic:spPr>
                </pic:pic>
              </a:graphicData>
            </a:graphic>
          </wp:inline>
        </w:drawing>
      </w:r>
    </w:p>
    <w:p w14:paraId="1FFB9653" w14:textId="3D8ED43C" w:rsidR="00FD1277" w:rsidRDefault="00164D28">
      <w:pPr>
        <w:rPr>
          <w:sz w:val="16"/>
          <w:szCs w:val="16"/>
        </w:rPr>
      </w:pPr>
      <w:r>
        <w:rPr>
          <w:noProof/>
        </w:rPr>
        <w:drawing>
          <wp:inline distT="0" distB="0" distL="0" distR="0" wp14:anchorId="4DD5B1CD" wp14:editId="7207E61B">
            <wp:extent cx="4078336" cy="2969429"/>
            <wp:effectExtent l="0" t="0" r="0"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81665" cy="2971853"/>
                    </a:xfrm>
                    <a:prstGeom prst="rect">
                      <a:avLst/>
                    </a:prstGeom>
                  </pic:spPr>
                </pic:pic>
              </a:graphicData>
            </a:graphic>
          </wp:inline>
        </w:drawing>
      </w:r>
    </w:p>
    <w:p w14:paraId="2B70CE60" w14:textId="5480D2C0" w:rsidR="00164D28" w:rsidRDefault="00740CBB">
      <w:pPr>
        <w:rPr>
          <w:sz w:val="16"/>
          <w:szCs w:val="16"/>
        </w:rPr>
      </w:pPr>
      <w:r>
        <w:rPr>
          <w:noProof/>
        </w:rPr>
        <w:lastRenderedPageBreak/>
        <w:drawing>
          <wp:inline distT="0" distB="0" distL="0" distR="0" wp14:anchorId="6D21ECCF" wp14:editId="0FAA5ABC">
            <wp:extent cx="4171950" cy="3161030"/>
            <wp:effectExtent l="0" t="0" r="0" b="127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1950" cy="3161030"/>
                    </a:xfrm>
                    <a:prstGeom prst="rect">
                      <a:avLst/>
                    </a:prstGeom>
                  </pic:spPr>
                </pic:pic>
              </a:graphicData>
            </a:graphic>
          </wp:inline>
        </w:drawing>
      </w:r>
    </w:p>
    <w:p w14:paraId="3A102C09" w14:textId="77777777" w:rsidR="00553EA3" w:rsidRPr="00553EA3" w:rsidRDefault="00553EA3" w:rsidP="00553EA3">
      <w:pPr>
        <w:pStyle w:val="Normaalweb"/>
        <w:shd w:val="clear" w:color="auto" w:fill="FFFFFF"/>
        <w:spacing w:before="0" w:after="0"/>
        <w:rPr>
          <w:rFonts w:ascii="New Template Body Rebuild" w:hAnsi="New Template Body Rebuild"/>
          <w:color w:val="313537"/>
          <w:sz w:val="16"/>
          <w:szCs w:val="16"/>
          <w:lang w:val="en-GB"/>
        </w:rPr>
      </w:pPr>
      <w:hyperlink r:id="rId7" w:tgtFrame="_blank" w:history="1">
        <w:r w:rsidRPr="00553EA3">
          <w:rPr>
            <w:rStyle w:val="Zwaar"/>
            <w:rFonts w:ascii="New Template Body Rebuild" w:hAnsi="New Template Body Rebuild"/>
            <w:color w:val="005276"/>
            <w:sz w:val="16"/>
            <w:szCs w:val="16"/>
            <w:u w:val="single"/>
            <w:bdr w:val="none" w:sz="0" w:space="0" w:color="auto" w:frame="1"/>
            <w:lang w:val="en-GB"/>
          </w:rPr>
          <w:t>Amazon CloudWatch</w:t>
        </w:r>
      </w:hyperlink>
      <w:r w:rsidRPr="00553EA3">
        <w:rPr>
          <w:rFonts w:ascii="New Template Body Rebuild" w:hAnsi="New Template Body Rebuild"/>
          <w:color w:val="313537"/>
          <w:sz w:val="16"/>
          <w:szCs w:val="16"/>
          <w:lang w:val="en-GB"/>
        </w:rPr>
        <w:t> is a web service that enables you to monitor and manage various metrics and configure alarm actions based on data from those metrics.</w:t>
      </w:r>
    </w:p>
    <w:p w14:paraId="1976151C" w14:textId="77777777" w:rsidR="00553EA3" w:rsidRPr="00553EA3" w:rsidRDefault="00553EA3" w:rsidP="00553EA3">
      <w:pPr>
        <w:pStyle w:val="Normaalweb"/>
        <w:shd w:val="clear" w:color="auto" w:fill="FFFFFF"/>
        <w:spacing w:before="0" w:beforeAutospacing="0" w:after="0" w:afterAutospacing="0"/>
        <w:rPr>
          <w:rFonts w:ascii="New Template Body Rebuild" w:hAnsi="New Template Body Rebuild"/>
          <w:color w:val="313537"/>
          <w:sz w:val="16"/>
          <w:szCs w:val="16"/>
          <w:lang w:val="en-GB"/>
        </w:rPr>
      </w:pPr>
      <w:r w:rsidRPr="00553EA3">
        <w:rPr>
          <w:rFonts w:ascii="New Template Body Rebuild" w:hAnsi="New Template Body Rebuild"/>
          <w:color w:val="313537"/>
          <w:sz w:val="16"/>
          <w:szCs w:val="16"/>
          <w:lang w:val="en-GB"/>
        </w:rPr>
        <w:t>CloudWatch uses </w:t>
      </w:r>
      <w:hyperlink r:id="rId8" w:tgtFrame="_blank" w:history="1">
        <w:r w:rsidRPr="00553EA3">
          <w:rPr>
            <w:rStyle w:val="Zwaar"/>
            <w:rFonts w:ascii="New Template Body Rebuild" w:hAnsi="New Template Body Rebuild"/>
            <w:color w:val="005276"/>
            <w:sz w:val="16"/>
            <w:szCs w:val="16"/>
            <w:u w:val="single"/>
            <w:bdr w:val="none" w:sz="0" w:space="0" w:color="auto" w:frame="1"/>
            <w:lang w:val="en-GB"/>
          </w:rPr>
          <w:t>metrics</w:t>
        </w:r>
      </w:hyperlink>
      <w:r w:rsidRPr="00553EA3">
        <w:rPr>
          <w:rFonts w:ascii="New Template Body Rebuild" w:hAnsi="New Template Body Rebuild"/>
          <w:color w:val="313537"/>
          <w:sz w:val="16"/>
          <w:szCs w:val="16"/>
          <w:lang w:val="en-GB"/>
        </w:rPr>
        <w:t> to represent the data points for your resources. AWS services send metrics to CloudWatch. CloudWatch then uses these metrics to create graphs automatically that show how performance has changed over time. </w:t>
      </w:r>
    </w:p>
    <w:p w14:paraId="78814B75" w14:textId="1338BC78" w:rsidR="00164D28" w:rsidRPr="00553EA3" w:rsidRDefault="00164D28">
      <w:pPr>
        <w:rPr>
          <w:sz w:val="16"/>
          <w:szCs w:val="16"/>
          <w:lang w:val="en-GB"/>
        </w:rPr>
      </w:pPr>
    </w:p>
    <w:p w14:paraId="02A30FE7" w14:textId="69F2DE23" w:rsidR="00164D28" w:rsidRPr="00553EA3" w:rsidRDefault="00406D41">
      <w:pPr>
        <w:rPr>
          <w:sz w:val="16"/>
          <w:szCs w:val="16"/>
          <w:lang w:val="en-GB"/>
        </w:rPr>
      </w:pPr>
      <w:r>
        <w:rPr>
          <w:noProof/>
        </w:rPr>
        <w:drawing>
          <wp:inline distT="0" distB="0" distL="0" distR="0" wp14:anchorId="2540DA94" wp14:editId="2E95A6C8">
            <wp:extent cx="4171950" cy="3161030"/>
            <wp:effectExtent l="0" t="0" r="0" b="127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1950" cy="3161030"/>
                    </a:xfrm>
                    <a:prstGeom prst="rect">
                      <a:avLst/>
                    </a:prstGeom>
                  </pic:spPr>
                </pic:pic>
              </a:graphicData>
            </a:graphic>
          </wp:inline>
        </w:drawing>
      </w:r>
    </w:p>
    <w:p w14:paraId="7562F0C4" w14:textId="5F5624DB" w:rsidR="00FD1277" w:rsidRDefault="00406D41">
      <w:pPr>
        <w:rPr>
          <w:sz w:val="16"/>
          <w:szCs w:val="16"/>
          <w:lang w:val="en-GB"/>
        </w:rPr>
      </w:pPr>
      <w:r>
        <w:rPr>
          <w:sz w:val="16"/>
          <w:szCs w:val="16"/>
          <w:lang w:val="en-GB"/>
        </w:rPr>
        <w:t>Bijv. Cpu</w:t>
      </w:r>
    </w:p>
    <w:p w14:paraId="47F5E5B8" w14:textId="157AF0B8" w:rsidR="00406D41" w:rsidRDefault="00406D41">
      <w:pPr>
        <w:rPr>
          <w:sz w:val="16"/>
          <w:szCs w:val="16"/>
          <w:lang w:val="en-GB"/>
        </w:rPr>
      </w:pPr>
    </w:p>
    <w:p w14:paraId="28717F9D" w14:textId="2539696D" w:rsidR="00037126" w:rsidRDefault="00037126">
      <w:pPr>
        <w:rPr>
          <w:sz w:val="16"/>
          <w:szCs w:val="16"/>
          <w:lang w:val="en-GB"/>
        </w:rPr>
      </w:pPr>
    </w:p>
    <w:p w14:paraId="268E47B3" w14:textId="72A97433" w:rsidR="00037126" w:rsidRDefault="00037126">
      <w:pPr>
        <w:rPr>
          <w:sz w:val="16"/>
          <w:szCs w:val="16"/>
          <w:lang w:val="en-GB"/>
        </w:rPr>
      </w:pPr>
      <w:r>
        <w:rPr>
          <w:noProof/>
        </w:rPr>
        <w:lastRenderedPageBreak/>
        <w:drawing>
          <wp:inline distT="0" distB="0" distL="0" distR="0" wp14:anchorId="7C202A1A" wp14:editId="0F66B7E5">
            <wp:extent cx="4171950" cy="3161030"/>
            <wp:effectExtent l="0" t="0" r="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1950" cy="3161030"/>
                    </a:xfrm>
                    <a:prstGeom prst="rect">
                      <a:avLst/>
                    </a:prstGeom>
                  </pic:spPr>
                </pic:pic>
              </a:graphicData>
            </a:graphic>
          </wp:inline>
        </w:drawing>
      </w:r>
    </w:p>
    <w:p w14:paraId="69DBC894" w14:textId="00ECE11A" w:rsidR="00037126" w:rsidRDefault="00347A24">
      <w:pPr>
        <w:rPr>
          <w:sz w:val="16"/>
          <w:szCs w:val="16"/>
          <w:lang w:val="en-GB"/>
        </w:rPr>
      </w:pPr>
      <w:r>
        <w:rPr>
          <w:noProof/>
        </w:rPr>
        <w:drawing>
          <wp:inline distT="0" distB="0" distL="0" distR="0" wp14:anchorId="1A8445BD" wp14:editId="5FF49ED1">
            <wp:extent cx="4171950" cy="3161030"/>
            <wp:effectExtent l="0" t="0" r="0" b="127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1950" cy="3161030"/>
                    </a:xfrm>
                    <a:prstGeom prst="rect">
                      <a:avLst/>
                    </a:prstGeom>
                  </pic:spPr>
                </pic:pic>
              </a:graphicData>
            </a:graphic>
          </wp:inline>
        </w:drawing>
      </w:r>
    </w:p>
    <w:p w14:paraId="3296FC24" w14:textId="77777777" w:rsidR="00B61992" w:rsidRPr="00B61992" w:rsidRDefault="00B61992" w:rsidP="00B61992">
      <w:pPr>
        <w:pStyle w:val="Normaalweb"/>
        <w:shd w:val="clear" w:color="auto" w:fill="FFFFFF"/>
        <w:spacing w:before="0" w:after="0"/>
        <w:rPr>
          <w:rFonts w:ascii="New Template Body Rebuild" w:hAnsi="New Template Body Rebuild"/>
          <w:color w:val="313537"/>
          <w:sz w:val="16"/>
          <w:szCs w:val="16"/>
          <w:lang w:val="en-GB"/>
        </w:rPr>
      </w:pPr>
      <w:r w:rsidRPr="00B61992">
        <w:rPr>
          <w:rFonts w:ascii="New Template Body Rebuild" w:hAnsi="New Template Body Rebuild"/>
          <w:color w:val="313537"/>
          <w:sz w:val="16"/>
          <w:szCs w:val="16"/>
          <w:lang w:val="en-GB"/>
        </w:rPr>
        <w:t>With CloudWatch, you can create </w:t>
      </w:r>
      <w:hyperlink r:id="rId12" w:tgtFrame="_blank" w:history="1">
        <w:r w:rsidRPr="00B61992">
          <w:rPr>
            <w:rStyle w:val="Zwaar"/>
            <w:rFonts w:ascii="New Template Body Rebuild" w:hAnsi="New Template Body Rebuild"/>
            <w:color w:val="005276"/>
            <w:sz w:val="16"/>
            <w:szCs w:val="16"/>
            <w:u w:val="single"/>
            <w:bdr w:val="none" w:sz="0" w:space="0" w:color="auto" w:frame="1"/>
            <w:lang w:val="en-GB"/>
          </w:rPr>
          <w:t>alarms</w:t>
        </w:r>
      </w:hyperlink>
      <w:r w:rsidRPr="00B61992">
        <w:rPr>
          <w:rFonts w:ascii="New Template Body Rebuild" w:hAnsi="New Template Body Rebuild"/>
          <w:color w:val="313537"/>
          <w:sz w:val="16"/>
          <w:szCs w:val="16"/>
          <w:lang w:val="en-GB"/>
        </w:rPr>
        <w:t> that automatically perform actions if the value of your metric has gone above or below a predefined threshold. </w:t>
      </w:r>
    </w:p>
    <w:p w14:paraId="6553C67F" w14:textId="77777777" w:rsidR="00B61992" w:rsidRPr="00B61992" w:rsidRDefault="00B61992" w:rsidP="00B61992">
      <w:pPr>
        <w:pStyle w:val="Normaalweb"/>
        <w:shd w:val="clear" w:color="auto" w:fill="FFFFFF"/>
        <w:rPr>
          <w:rFonts w:ascii="New Template Body Rebuild" w:hAnsi="New Template Body Rebuild"/>
          <w:color w:val="313537"/>
          <w:sz w:val="16"/>
          <w:szCs w:val="16"/>
          <w:lang w:val="en-GB"/>
        </w:rPr>
      </w:pPr>
      <w:r w:rsidRPr="00B61992">
        <w:rPr>
          <w:rFonts w:ascii="New Template Body Rebuild" w:hAnsi="New Template Body Rebuild"/>
          <w:color w:val="313537"/>
          <w:sz w:val="16"/>
          <w:szCs w:val="16"/>
          <w:lang w:val="en-GB"/>
        </w:rPr>
        <w:t>For example, suppose that your company’s developers use Amazon EC2 instances for application development or testing purposes. If the developers occasionally forget to stop the instances, the instances will continue to run and incur charges. </w:t>
      </w:r>
    </w:p>
    <w:p w14:paraId="24B93767" w14:textId="49B3FF7B" w:rsidR="00037126" w:rsidRDefault="008F2E42">
      <w:pPr>
        <w:rPr>
          <w:sz w:val="16"/>
          <w:szCs w:val="16"/>
          <w:lang w:val="en-GB"/>
        </w:rPr>
      </w:pPr>
      <w:r>
        <w:rPr>
          <w:noProof/>
        </w:rPr>
        <w:lastRenderedPageBreak/>
        <w:drawing>
          <wp:inline distT="0" distB="0" distL="0" distR="0" wp14:anchorId="195CEC59" wp14:editId="449CC23B">
            <wp:extent cx="4171950" cy="3161030"/>
            <wp:effectExtent l="0" t="0" r="0" b="127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1950" cy="3161030"/>
                    </a:xfrm>
                    <a:prstGeom prst="rect">
                      <a:avLst/>
                    </a:prstGeom>
                  </pic:spPr>
                </pic:pic>
              </a:graphicData>
            </a:graphic>
          </wp:inline>
        </w:drawing>
      </w:r>
    </w:p>
    <w:p w14:paraId="5388F6D6" w14:textId="4CD427FA" w:rsidR="00B61992" w:rsidRDefault="00B61992">
      <w:pPr>
        <w:rPr>
          <w:sz w:val="16"/>
          <w:szCs w:val="16"/>
          <w:lang w:val="en-GB"/>
        </w:rPr>
      </w:pPr>
    </w:p>
    <w:p w14:paraId="020E73CC" w14:textId="50B99F17" w:rsidR="008F2E42" w:rsidRDefault="008F2E42">
      <w:pPr>
        <w:rPr>
          <w:sz w:val="16"/>
          <w:szCs w:val="16"/>
          <w:lang w:val="en-GB"/>
        </w:rPr>
      </w:pPr>
      <w:r>
        <w:rPr>
          <w:noProof/>
        </w:rPr>
        <w:drawing>
          <wp:inline distT="0" distB="0" distL="0" distR="0" wp14:anchorId="7C190E24" wp14:editId="585B0D5A">
            <wp:extent cx="4171950" cy="3161030"/>
            <wp:effectExtent l="0" t="0" r="0" b="127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950" cy="3161030"/>
                    </a:xfrm>
                    <a:prstGeom prst="rect">
                      <a:avLst/>
                    </a:prstGeom>
                  </pic:spPr>
                </pic:pic>
              </a:graphicData>
            </a:graphic>
          </wp:inline>
        </w:drawing>
      </w:r>
    </w:p>
    <w:p w14:paraId="0F05452C" w14:textId="26EF58A1" w:rsidR="008F2E42" w:rsidRPr="003646D5" w:rsidRDefault="003646D5">
      <w:pPr>
        <w:rPr>
          <w:sz w:val="16"/>
          <w:szCs w:val="16"/>
          <w:lang w:val="en-GB"/>
        </w:rPr>
      </w:pPr>
      <w:hyperlink r:id="rId15" w:tgtFrame="_blank" w:history="1">
        <w:r w:rsidRPr="003646D5">
          <w:rPr>
            <w:rStyle w:val="Zwaar"/>
            <w:rFonts w:ascii="New Template Body Rebuild" w:hAnsi="New Template Body Rebuild"/>
            <w:color w:val="005276"/>
            <w:sz w:val="16"/>
            <w:szCs w:val="16"/>
            <w:u w:val="single"/>
            <w:bdr w:val="none" w:sz="0" w:space="0" w:color="auto" w:frame="1"/>
            <w:shd w:val="clear" w:color="auto" w:fill="FFFFFF"/>
            <w:lang w:val="en-GB"/>
          </w:rPr>
          <w:t>AWS CloudTrail</w:t>
        </w:r>
      </w:hyperlink>
      <w:r w:rsidRPr="003646D5">
        <w:rPr>
          <w:rFonts w:ascii="New Template Body Rebuild" w:hAnsi="New Template Body Rebuild"/>
          <w:color w:val="313537"/>
          <w:sz w:val="16"/>
          <w:szCs w:val="16"/>
          <w:shd w:val="clear" w:color="auto" w:fill="FFFFFF"/>
          <w:lang w:val="en-GB"/>
        </w:rPr>
        <w:t> records API calls for your account. The recorded information includes the identity of the API caller, the time of the API call, the source IP address of the API caller, and more. You can think of CloudTrail as a “trail” of breadcrumbs (or a log of actions) that someone has left behind them.</w:t>
      </w:r>
    </w:p>
    <w:p w14:paraId="2875A1F8" w14:textId="01B0B625" w:rsidR="008F2E42" w:rsidRDefault="005D430D">
      <w:pPr>
        <w:rPr>
          <w:sz w:val="16"/>
          <w:szCs w:val="16"/>
          <w:lang w:val="en-GB"/>
        </w:rPr>
      </w:pPr>
      <w:r>
        <w:rPr>
          <w:sz w:val="16"/>
          <w:szCs w:val="16"/>
          <w:lang w:val="en-GB"/>
        </w:rPr>
        <w:t>CLOUDTRAIL = API-AUDITING-TOOL</w:t>
      </w:r>
    </w:p>
    <w:p w14:paraId="21CD01F8" w14:textId="0E9E600D" w:rsidR="005D430D" w:rsidRDefault="005D430D">
      <w:pPr>
        <w:rPr>
          <w:sz w:val="16"/>
          <w:szCs w:val="16"/>
        </w:rPr>
      </w:pPr>
      <w:r>
        <w:rPr>
          <w:sz w:val="16"/>
          <w:szCs w:val="16"/>
          <w:lang w:val="en-GB"/>
        </w:rPr>
        <w:t xml:space="preserve">Every request is logged in cloudtrail-engine. </w:t>
      </w:r>
      <w:r w:rsidR="006137EE" w:rsidRPr="006137EE">
        <w:rPr>
          <w:sz w:val="16"/>
          <w:szCs w:val="16"/>
        </w:rPr>
        <w:t>Result opgeslagen in S3, e</w:t>
      </w:r>
      <w:r w:rsidR="006137EE">
        <w:rPr>
          <w:sz w:val="16"/>
          <w:szCs w:val="16"/>
        </w:rPr>
        <w:t>n met VAULT-LOCK beveiligd.</w:t>
      </w:r>
    </w:p>
    <w:p w14:paraId="6CD78A51" w14:textId="23E23D17" w:rsidR="00A23A03" w:rsidRDefault="00A23A03">
      <w:pPr>
        <w:rPr>
          <w:sz w:val="16"/>
          <w:szCs w:val="16"/>
        </w:rPr>
      </w:pPr>
    </w:p>
    <w:p w14:paraId="394E51FB" w14:textId="77777777" w:rsidR="00A23A03" w:rsidRDefault="00A23A03">
      <w:pPr>
        <w:rPr>
          <w:sz w:val="16"/>
          <w:szCs w:val="16"/>
        </w:rPr>
      </w:pPr>
    </w:p>
    <w:p w14:paraId="512F0918" w14:textId="77777777" w:rsidR="00A23A03" w:rsidRPr="00A23A03" w:rsidRDefault="00A23A03" w:rsidP="00A23A03">
      <w:pPr>
        <w:pStyle w:val="Normaalweb"/>
        <w:shd w:val="clear" w:color="auto" w:fill="FFFFFF"/>
        <w:spacing w:before="0" w:beforeAutospacing="0" w:after="0" w:afterAutospacing="0"/>
        <w:outlineLvl w:val="2"/>
        <w:rPr>
          <w:rFonts w:ascii="Merriweather" w:hAnsi="Merriweather"/>
          <w:b/>
          <w:bCs/>
          <w:color w:val="313537"/>
          <w:sz w:val="16"/>
          <w:szCs w:val="16"/>
          <w:lang w:val="en-GB"/>
        </w:rPr>
      </w:pPr>
      <w:r w:rsidRPr="00A23A03">
        <w:rPr>
          <w:rStyle w:val="Zwaar"/>
          <w:rFonts w:ascii="New Template Heading Rebuild" w:hAnsi="New Template Heading Rebuild"/>
          <w:color w:val="313537"/>
          <w:sz w:val="16"/>
          <w:szCs w:val="16"/>
          <w:bdr w:val="none" w:sz="0" w:space="0" w:color="auto" w:frame="1"/>
          <w:lang w:val="en-GB"/>
        </w:rPr>
        <w:lastRenderedPageBreak/>
        <w:t>CloudTrail Insights</w:t>
      </w:r>
    </w:p>
    <w:p w14:paraId="147CAE32" w14:textId="77777777" w:rsidR="00A23A03" w:rsidRPr="00A23A03" w:rsidRDefault="00A23A03" w:rsidP="00A23A03">
      <w:pPr>
        <w:pStyle w:val="Normaalweb"/>
        <w:shd w:val="clear" w:color="auto" w:fill="FFFFFF"/>
        <w:spacing w:before="0" w:after="0"/>
        <w:rPr>
          <w:rFonts w:ascii="Merriweather" w:hAnsi="Merriweather"/>
          <w:color w:val="313537"/>
          <w:sz w:val="16"/>
          <w:szCs w:val="16"/>
          <w:lang w:val="en-GB"/>
        </w:rPr>
      </w:pPr>
      <w:r w:rsidRPr="00A23A03">
        <w:rPr>
          <w:rFonts w:ascii="Merriweather" w:hAnsi="Merriweather"/>
          <w:color w:val="313537"/>
          <w:sz w:val="16"/>
          <w:szCs w:val="16"/>
          <w:lang w:val="en-GB"/>
        </w:rPr>
        <w:t>Within CloudTrail, you can also enable </w:t>
      </w:r>
      <w:hyperlink r:id="rId16" w:tgtFrame="_blank" w:history="1">
        <w:r w:rsidRPr="00A23A03">
          <w:rPr>
            <w:rStyle w:val="Zwaar"/>
            <w:rFonts w:ascii="New Template Body Rebuild" w:hAnsi="New Template Body Rebuild"/>
            <w:color w:val="005276"/>
            <w:sz w:val="16"/>
            <w:szCs w:val="16"/>
            <w:u w:val="single"/>
            <w:bdr w:val="none" w:sz="0" w:space="0" w:color="auto" w:frame="1"/>
            <w:lang w:val="en-GB"/>
          </w:rPr>
          <w:t>CloudTrail Insights</w:t>
        </w:r>
      </w:hyperlink>
      <w:r w:rsidRPr="00A23A03">
        <w:rPr>
          <w:rFonts w:ascii="Merriweather" w:hAnsi="Merriweather"/>
          <w:color w:val="313537"/>
          <w:sz w:val="16"/>
          <w:szCs w:val="16"/>
          <w:lang w:val="en-GB"/>
        </w:rPr>
        <w:t>. This optional feature allows CloudTrail to automatically detect unusual API activities in your AWS account. </w:t>
      </w:r>
    </w:p>
    <w:p w14:paraId="502D83D8" w14:textId="77777777" w:rsidR="006137EE" w:rsidRPr="00A23A03" w:rsidRDefault="006137EE">
      <w:pPr>
        <w:rPr>
          <w:sz w:val="16"/>
          <w:szCs w:val="16"/>
          <w:lang w:val="en-GB"/>
        </w:rPr>
      </w:pPr>
    </w:p>
    <w:p w14:paraId="254F42EF" w14:textId="19C86344" w:rsidR="005D430D" w:rsidRPr="00A23A03" w:rsidRDefault="005F3E7D">
      <w:pPr>
        <w:rPr>
          <w:sz w:val="16"/>
          <w:szCs w:val="16"/>
          <w:lang w:val="en-GB"/>
        </w:rPr>
      </w:pPr>
      <w:r>
        <w:rPr>
          <w:noProof/>
        </w:rPr>
        <w:drawing>
          <wp:inline distT="0" distB="0" distL="0" distR="0" wp14:anchorId="3794D4BC" wp14:editId="77C26784">
            <wp:extent cx="4171950" cy="3161030"/>
            <wp:effectExtent l="0" t="0" r="0" b="127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950" cy="3161030"/>
                    </a:xfrm>
                    <a:prstGeom prst="rect">
                      <a:avLst/>
                    </a:prstGeom>
                  </pic:spPr>
                </pic:pic>
              </a:graphicData>
            </a:graphic>
          </wp:inline>
        </w:drawing>
      </w:r>
    </w:p>
    <w:p w14:paraId="1FECF1B4" w14:textId="6001416F" w:rsidR="008F2E42" w:rsidRPr="00A23A03" w:rsidRDefault="008F2E42">
      <w:pPr>
        <w:rPr>
          <w:sz w:val="16"/>
          <w:szCs w:val="16"/>
          <w:lang w:val="en-GB"/>
        </w:rPr>
      </w:pPr>
    </w:p>
    <w:p w14:paraId="2B381E43" w14:textId="399AFBF1" w:rsidR="008F2E42" w:rsidRPr="00A23A03" w:rsidRDefault="00851162">
      <w:pPr>
        <w:rPr>
          <w:sz w:val="16"/>
          <w:szCs w:val="16"/>
          <w:lang w:val="en-GB"/>
        </w:rPr>
      </w:pPr>
      <w:r>
        <w:rPr>
          <w:noProof/>
        </w:rPr>
        <w:drawing>
          <wp:inline distT="0" distB="0" distL="0" distR="0" wp14:anchorId="09C022CC" wp14:editId="05FD80A1">
            <wp:extent cx="4171950" cy="3161030"/>
            <wp:effectExtent l="0" t="0" r="0" b="127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950" cy="3161030"/>
                    </a:xfrm>
                    <a:prstGeom prst="rect">
                      <a:avLst/>
                    </a:prstGeom>
                  </pic:spPr>
                </pic:pic>
              </a:graphicData>
            </a:graphic>
          </wp:inline>
        </w:drawing>
      </w:r>
    </w:p>
    <w:p w14:paraId="127E716B" w14:textId="21DCF078" w:rsidR="008F2E42" w:rsidRPr="009B13A0" w:rsidRDefault="009B13A0">
      <w:pPr>
        <w:rPr>
          <w:sz w:val="16"/>
          <w:szCs w:val="16"/>
          <w:lang w:val="en-GB"/>
        </w:rPr>
      </w:pPr>
      <w:hyperlink r:id="rId19" w:tgtFrame="_blank" w:history="1">
        <w:r w:rsidRPr="009B13A0">
          <w:rPr>
            <w:rStyle w:val="Zwaar"/>
            <w:rFonts w:ascii="New Template Body Rebuild" w:hAnsi="New Template Body Rebuild"/>
            <w:color w:val="005276"/>
            <w:sz w:val="16"/>
            <w:szCs w:val="16"/>
            <w:u w:val="single"/>
            <w:bdr w:val="none" w:sz="0" w:space="0" w:color="auto" w:frame="1"/>
            <w:shd w:val="clear" w:color="auto" w:fill="FFFFFF"/>
            <w:lang w:val="en-GB"/>
          </w:rPr>
          <w:t>AWS Trusted Advisor</w:t>
        </w:r>
      </w:hyperlink>
      <w:r w:rsidRPr="009B13A0">
        <w:rPr>
          <w:rFonts w:ascii="New Template Body Rebuild" w:hAnsi="New Template Body Rebuild"/>
          <w:color w:val="313537"/>
          <w:sz w:val="16"/>
          <w:szCs w:val="16"/>
          <w:shd w:val="clear" w:color="auto" w:fill="FFFFFF"/>
          <w:lang w:val="en-GB"/>
        </w:rPr>
        <w:t> is a web service that inspects your AWS environment and provides real-time recommendations in accordance with AWS best practices.</w:t>
      </w:r>
    </w:p>
    <w:p w14:paraId="3DB14968" w14:textId="0A66EFD7" w:rsidR="00037126" w:rsidRDefault="00862492">
      <w:pPr>
        <w:rPr>
          <w:sz w:val="16"/>
          <w:szCs w:val="16"/>
          <w:lang w:val="en-GB"/>
        </w:rPr>
      </w:pPr>
      <w:r>
        <w:rPr>
          <w:noProof/>
        </w:rPr>
        <w:lastRenderedPageBreak/>
        <w:drawing>
          <wp:inline distT="0" distB="0" distL="0" distR="0" wp14:anchorId="777CCB23" wp14:editId="0E2566A7">
            <wp:extent cx="4171950" cy="3161030"/>
            <wp:effectExtent l="0" t="0" r="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161030"/>
                    </a:xfrm>
                    <a:prstGeom prst="rect">
                      <a:avLst/>
                    </a:prstGeom>
                  </pic:spPr>
                </pic:pic>
              </a:graphicData>
            </a:graphic>
          </wp:inline>
        </w:drawing>
      </w:r>
    </w:p>
    <w:p w14:paraId="7D1BCCD9" w14:textId="2E2D9914" w:rsidR="00FA5256" w:rsidRPr="00FA5256" w:rsidRDefault="00FA5256">
      <w:pPr>
        <w:rPr>
          <w:color w:val="FF0000"/>
          <w:sz w:val="16"/>
          <w:szCs w:val="16"/>
          <w:lang w:val="en-GB"/>
        </w:rPr>
      </w:pPr>
      <w:r w:rsidRPr="00FA5256">
        <w:rPr>
          <w:color w:val="FF0000"/>
          <w:sz w:val="16"/>
          <w:szCs w:val="16"/>
          <w:lang w:val="en-GB"/>
        </w:rPr>
        <w:t>-cost optimization</w:t>
      </w:r>
      <w:r w:rsidRPr="00FA5256">
        <w:rPr>
          <w:color w:val="FF0000"/>
          <w:sz w:val="16"/>
          <w:szCs w:val="16"/>
          <w:lang w:val="en-GB"/>
        </w:rPr>
        <w:br/>
        <w:t>-performance</w:t>
      </w:r>
      <w:r w:rsidRPr="00FA5256">
        <w:rPr>
          <w:color w:val="FF0000"/>
          <w:sz w:val="16"/>
          <w:szCs w:val="16"/>
          <w:lang w:val="en-GB"/>
        </w:rPr>
        <w:br/>
        <w:t>-security</w:t>
      </w:r>
      <w:r w:rsidRPr="00FA5256">
        <w:rPr>
          <w:color w:val="FF0000"/>
          <w:sz w:val="16"/>
          <w:szCs w:val="16"/>
          <w:lang w:val="en-GB"/>
        </w:rPr>
        <w:br/>
        <w:t>-fault-tolerance</w:t>
      </w:r>
      <w:r w:rsidRPr="00FA5256">
        <w:rPr>
          <w:color w:val="FF0000"/>
          <w:sz w:val="16"/>
          <w:szCs w:val="16"/>
          <w:lang w:val="en-GB"/>
        </w:rPr>
        <w:br/>
        <w:t>-service-limits</w:t>
      </w:r>
    </w:p>
    <w:p w14:paraId="6310E4FB" w14:textId="7FEE6A17" w:rsidR="00862492" w:rsidRDefault="00E62141">
      <w:pPr>
        <w:rPr>
          <w:sz w:val="16"/>
          <w:szCs w:val="16"/>
          <w:lang w:val="en-GB"/>
        </w:rPr>
      </w:pPr>
      <w:r>
        <w:rPr>
          <w:noProof/>
        </w:rPr>
        <w:drawing>
          <wp:inline distT="0" distB="0" distL="0" distR="0" wp14:anchorId="786900D8" wp14:editId="1A6912ED">
            <wp:extent cx="4171950" cy="3161030"/>
            <wp:effectExtent l="0" t="0" r="0" b="127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1"/>
                    <a:stretch>
                      <a:fillRect/>
                    </a:stretch>
                  </pic:blipFill>
                  <pic:spPr>
                    <a:xfrm>
                      <a:off x="0" y="0"/>
                      <a:ext cx="4171950" cy="3161030"/>
                    </a:xfrm>
                    <a:prstGeom prst="rect">
                      <a:avLst/>
                    </a:prstGeom>
                  </pic:spPr>
                </pic:pic>
              </a:graphicData>
            </a:graphic>
          </wp:inline>
        </w:drawing>
      </w:r>
    </w:p>
    <w:p w14:paraId="290FAE2B" w14:textId="6C367BEF" w:rsidR="00862492" w:rsidRDefault="00D15068">
      <w:pPr>
        <w:rPr>
          <w:sz w:val="16"/>
          <w:szCs w:val="16"/>
          <w:lang w:val="en-GB"/>
        </w:rPr>
      </w:pPr>
      <w:r>
        <w:rPr>
          <w:noProof/>
        </w:rPr>
        <w:lastRenderedPageBreak/>
        <w:drawing>
          <wp:inline distT="0" distB="0" distL="0" distR="0" wp14:anchorId="168D1D67" wp14:editId="4E389845">
            <wp:extent cx="4171950" cy="3161030"/>
            <wp:effectExtent l="0" t="0" r="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3161030"/>
                    </a:xfrm>
                    <a:prstGeom prst="rect">
                      <a:avLst/>
                    </a:prstGeom>
                  </pic:spPr>
                </pic:pic>
              </a:graphicData>
            </a:graphic>
          </wp:inline>
        </w:drawing>
      </w:r>
    </w:p>
    <w:p w14:paraId="013D7D1C" w14:textId="3ED4B815" w:rsidR="00D15068" w:rsidRDefault="00D15068">
      <w:pPr>
        <w:rPr>
          <w:sz w:val="16"/>
          <w:szCs w:val="16"/>
          <w:lang w:val="en-GB"/>
        </w:rPr>
      </w:pPr>
      <w:r>
        <w:rPr>
          <w:sz w:val="16"/>
          <w:szCs w:val="16"/>
          <w:lang w:val="en-GB"/>
        </w:rPr>
        <w:t>Red=action recommended, orange=investigation recommanded, green=no-problem.</w:t>
      </w:r>
    </w:p>
    <w:p w14:paraId="01A6C8C9" w14:textId="2BD1FF76" w:rsidR="00D15068" w:rsidRDefault="004C76BE">
      <w:pPr>
        <w:rPr>
          <w:sz w:val="16"/>
          <w:szCs w:val="16"/>
          <w:lang w:val="en-GB"/>
        </w:rPr>
      </w:pPr>
      <w:r>
        <w:rPr>
          <w:noProof/>
        </w:rPr>
        <w:drawing>
          <wp:inline distT="0" distB="0" distL="0" distR="0" wp14:anchorId="32421A53" wp14:editId="0F4CA2DD">
            <wp:extent cx="4171950" cy="3161030"/>
            <wp:effectExtent l="0" t="0" r="0" b="127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3"/>
                    <a:stretch>
                      <a:fillRect/>
                    </a:stretch>
                  </pic:blipFill>
                  <pic:spPr>
                    <a:xfrm>
                      <a:off x="0" y="0"/>
                      <a:ext cx="4171950" cy="3161030"/>
                    </a:xfrm>
                    <a:prstGeom prst="rect">
                      <a:avLst/>
                    </a:prstGeom>
                  </pic:spPr>
                </pic:pic>
              </a:graphicData>
            </a:graphic>
          </wp:inline>
        </w:drawing>
      </w:r>
    </w:p>
    <w:p w14:paraId="6C9EB05D" w14:textId="13BA1A01" w:rsidR="00862492" w:rsidRDefault="004C76BE">
      <w:pPr>
        <w:rPr>
          <w:sz w:val="16"/>
          <w:szCs w:val="16"/>
        </w:rPr>
      </w:pPr>
      <w:r w:rsidRPr="008B6CCC">
        <w:rPr>
          <w:sz w:val="16"/>
          <w:szCs w:val="16"/>
        </w:rPr>
        <w:t>Er staan instances idle.</w:t>
      </w:r>
      <w:r w:rsidR="008B6CCC" w:rsidRPr="008B6CCC">
        <w:rPr>
          <w:sz w:val="16"/>
          <w:szCs w:val="16"/>
        </w:rPr>
        <w:t xml:space="preserve"> O</w:t>
      </w:r>
      <w:r w:rsidR="008B6CCC">
        <w:rPr>
          <w:sz w:val="16"/>
          <w:szCs w:val="16"/>
        </w:rPr>
        <w:t>nderzoeken of deze weg mogen om kosten te besparen.</w:t>
      </w:r>
    </w:p>
    <w:p w14:paraId="658450B5" w14:textId="77777777" w:rsidR="008B6CCC" w:rsidRPr="008B6CCC" w:rsidRDefault="008B6CCC">
      <w:pPr>
        <w:rPr>
          <w:sz w:val="16"/>
          <w:szCs w:val="16"/>
        </w:rPr>
      </w:pPr>
    </w:p>
    <w:p w14:paraId="72CD1435" w14:textId="03E6167B" w:rsidR="004C76BE" w:rsidRPr="008B6CCC" w:rsidRDefault="0097790F">
      <w:pPr>
        <w:rPr>
          <w:sz w:val="16"/>
          <w:szCs w:val="16"/>
        </w:rPr>
      </w:pPr>
      <w:r>
        <w:rPr>
          <w:noProof/>
        </w:rPr>
        <w:lastRenderedPageBreak/>
        <w:drawing>
          <wp:inline distT="0" distB="0" distL="0" distR="0" wp14:anchorId="2CF91B97" wp14:editId="70F4BDA9">
            <wp:extent cx="4171950" cy="3161030"/>
            <wp:effectExtent l="0" t="0" r="0" b="127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1950" cy="3161030"/>
                    </a:xfrm>
                    <a:prstGeom prst="rect">
                      <a:avLst/>
                    </a:prstGeom>
                  </pic:spPr>
                </pic:pic>
              </a:graphicData>
            </a:graphic>
          </wp:inline>
        </w:drawing>
      </w:r>
    </w:p>
    <w:p w14:paraId="34AB23BE" w14:textId="4277B0A8" w:rsidR="0097790F" w:rsidRPr="0003760C" w:rsidRDefault="0003760C">
      <w:pPr>
        <w:rPr>
          <w:sz w:val="16"/>
          <w:szCs w:val="16"/>
        </w:rPr>
      </w:pPr>
      <w:r w:rsidRPr="0003760C">
        <w:rPr>
          <w:sz w:val="16"/>
          <w:szCs w:val="16"/>
        </w:rPr>
        <w:t>IAM-PASSWORD-POLICY IS WEAK</w:t>
      </w:r>
    </w:p>
    <w:p w14:paraId="00DEC292" w14:textId="3D3E9D86" w:rsidR="004C76BE" w:rsidRDefault="0097790F">
      <w:pPr>
        <w:rPr>
          <w:sz w:val="16"/>
          <w:szCs w:val="16"/>
        </w:rPr>
      </w:pPr>
      <w:r>
        <w:rPr>
          <w:sz w:val="16"/>
          <w:szCs w:val="16"/>
        </w:rPr>
        <w:t>MFA STAAT NIET AAN</w:t>
      </w:r>
      <w:r w:rsidR="0003760C">
        <w:rPr>
          <w:sz w:val="16"/>
          <w:szCs w:val="16"/>
        </w:rPr>
        <w:t xml:space="preserve"> VOOR ROOT-USER</w:t>
      </w:r>
    </w:p>
    <w:p w14:paraId="022B745C" w14:textId="377508E6" w:rsidR="0097790F" w:rsidRDefault="00123BFC">
      <w:pPr>
        <w:rPr>
          <w:sz w:val="16"/>
          <w:szCs w:val="16"/>
          <w:lang w:val="en-GB"/>
        </w:rPr>
      </w:pPr>
      <w:r w:rsidRPr="00123BFC">
        <w:rPr>
          <w:sz w:val="16"/>
          <w:szCs w:val="16"/>
          <w:lang w:val="en-GB"/>
        </w:rPr>
        <w:t>SECURITY-GROUPS ALLOWS PUBLIC A</w:t>
      </w:r>
      <w:r>
        <w:rPr>
          <w:sz w:val="16"/>
          <w:szCs w:val="16"/>
          <w:lang w:val="en-GB"/>
        </w:rPr>
        <w:t>CCESS TO EC2-INSTANCES.</w:t>
      </w:r>
    </w:p>
    <w:p w14:paraId="1FE32936" w14:textId="77777777" w:rsidR="00123BFC" w:rsidRPr="00123BFC" w:rsidRDefault="00123BFC">
      <w:pPr>
        <w:rPr>
          <w:sz w:val="16"/>
          <w:szCs w:val="16"/>
          <w:lang w:val="en-GB"/>
        </w:rPr>
      </w:pPr>
    </w:p>
    <w:p w14:paraId="5BB45C86" w14:textId="14BC5606" w:rsidR="00862492" w:rsidRDefault="004F5457">
      <w:pPr>
        <w:rPr>
          <w:sz w:val="16"/>
          <w:szCs w:val="16"/>
          <w:lang w:val="en-GB"/>
        </w:rPr>
      </w:pPr>
      <w:r>
        <w:rPr>
          <w:noProof/>
        </w:rPr>
        <w:drawing>
          <wp:inline distT="0" distB="0" distL="0" distR="0" wp14:anchorId="183CEB84" wp14:editId="4A49A761">
            <wp:extent cx="4171950" cy="3161030"/>
            <wp:effectExtent l="0" t="0" r="0" b="127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1950" cy="3161030"/>
                    </a:xfrm>
                    <a:prstGeom prst="rect">
                      <a:avLst/>
                    </a:prstGeom>
                  </pic:spPr>
                </pic:pic>
              </a:graphicData>
            </a:graphic>
          </wp:inline>
        </w:drawing>
      </w:r>
    </w:p>
    <w:p w14:paraId="5CB4339B" w14:textId="2303969B" w:rsidR="004F5457" w:rsidRDefault="004F5457">
      <w:pPr>
        <w:rPr>
          <w:sz w:val="16"/>
          <w:szCs w:val="16"/>
          <w:lang w:val="en-GB"/>
        </w:rPr>
      </w:pPr>
      <w:r>
        <w:rPr>
          <w:sz w:val="16"/>
          <w:szCs w:val="16"/>
          <w:lang w:val="en-GB"/>
        </w:rPr>
        <w:t>EBS-</w:t>
      </w:r>
      <w:r w:rsidR="00C75C51">
        <w:rPr>
          <w:sz w:val="16"/>
          <w:szCs w:val="16"/>
          <w:lang w:val="en-GB"/>
        </w:rPr>
        <w:t xml:space="preserve">VOLUMES WITHOUT </w:t>
      </w:r>
      <w:r>
        <w:rPr>
          <w:sz w:val="16"/>
          <w:szCs w:val="16"/>
          <w:lang w:val="en-GB"/>
        </w:rPr>
        <w:t>SNAPSHOT</w:t>
      </w:r>
      <w:r w:rsidR="00C75C51">
        <w:rPr>
          <w:sz w:val="16"/>
          <w:szCs w:val="16"/>
          <w:lang w:val="en-GB"/>
        </w:rPr>
        <w:t>S</w:t>
      </w:r>
    </w:p>
    <w:p w14:paraId="5BB586D5" w14:textId="24349FCF" w:rsidR="00C75C51" w:rsidRDefault="00C75C51">
      <w:pPr>
        <w:rPr>
          <w:sz w:val="16"/>
          <w:szCs w:val="16"/>
          <w:lang w:val="en-GB"/>
        </w:rPr>
      </w:pPr>
      <w:r>
        <w:rPr>
          <w:sz w:val="16"/>
          <w:szCs w:val="16"/>
          <w:lang w:val="en-GB"/>
        </w:rPr>
        <w:t xml:space="preserve">EC2 </w:t>
      </w:r>
      <w:r w:rsidR="00691367">
        <w:rPr>
          <w:sz w:val="16"/>
          <w:szCs w:val="16"/>
          <w:lang w:val="en-GB"/>
        </w:rPr>
        <w:t xml:space="preserve"> A</w:t>
      </w:r>
      <w:r>
        <w:rPr>
          <w:sz w:val="16"/>
          <w:szCs w:val="16"/>
          <w:lang w:val="en-GB"/>
        </w:rPr>
        <w:t xml:space="preserve">Z-BALANCE IS </w:t>
      </w:r>
      <w:r w:rsidR="00691367">
        <w:rPr>
          <w:sz w:val="16"/>
          <w:szCs w:val="16"/>
          <w:lang w:val="en-GB"/>
        </w:rPr>
        <w:t xml:space="preserve">AT ACTION-RECOMMENDED-LEVEL. Not properly launched. </w:t>
      </w:r>
    </w:p>
    <w:p w14:paraId="6CF03BC5" w14:textId="77777777" w:rsidR="00691367" w:rsidRPr="00123BFC" w:rsidRDefault="00691367">
      <w:pPr>
        <w:rPr>
          <w:sz w:val="16"/>
          <w:szCs w:val="16"/>
          <w:lang w:val="en-GB"/>
        </w:rPr>
      </w:pPr>
    </w:p>
    <w:p w14:paraId="03E9336C" w14:textId="4B3A7D70" w:rsidR="00862492" w:rsidRDefault="00691367">
      <w:pPr>
        <w:rPr>
          <w:sz w:val="16"/>
          <w:szCs w:val="16"/>
          <w:lang w:val="en-GB"/>
        </w:rPr>
      </w:pPr>
      <w:r>
        <w:rPr>
          <w:noProof/>
        </w:rPr>
        <w:lastRenderedPageBreak/>
        <w:drawing>
          <wp:inline distT="0" distB="0" distL="0" distR="0" wp14:anchorId="3AD9F398" wp14:editId="7CCC7892">
            <wp:extent cx="4171950" cy="3161030"/>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1950" cy="3161030"/>
                    </a:xfrm>
                    <a:prstGeom prst="rect">
                      <a:avLst/>
                    </a:prstGeom>
                  </pic:spPr>
                </pic:pic>
              </a:graphicData>
            </a:graphic>
          </wp:inline>
        </w:drawing>
      </w:r>
    </w:p>
    <w:p w14:paraId="1DEB0A08" w14:textId="6941CD48" w:rsidR="00691367" w:rsidRDefault="003104A8">
      <w:pPr>
        <w:rPr>
          <w:sz w:val="16"/>
          <w:szCs w:val="16"/>
        </w:rPr>
      </w:pPr>
      <w:r>
        <w:rPr>
          <w:sz w:val="16"/>
          <w:szCs w:val="16"/>
          <w:lang w:val="en-GB"/>
        </w:rPr>
        <w:t xml:space="preserve">VPC is regional-limit. </w:t>
      </w:r>
      <w:r w:rsidRPr="003104A8">
        <w:rPr>
          <w:sz w:val="16"/>
          <w:szCs w:val="16"/>
        </w:rPr>
        <w:t>Mag maar max 5x z</w:t>
      </w:r>
      <w:r>
        <w:rPr>
          <w:sz w:val="16"/>
          <w:szCs w:val="16"/>
        </w:rPr>
        <w:t>ijn.</w:t>
      </w:r>
    </w:p>
    <w:p w14:paraId="1C6D3739" w14:textId="77777777" w:rsidR="003104A8" w:rsidRPr="003104A8" w:rsidRDefault="003104A8">
      <w:pPr>
        <w:rPr>
          <w:sz w:val="16"/>
          <w:szCs w:val="16"/>
        </w:rPr>
      </w:pPr>
    </w:p>
    <w:p w14:paraId="7A1BFF0E" w14:textId="3D3FA995" w:rsidR="00691367" w:rsidRDefault="00775359">
      <w:pPr>
        <w:rPr>
          <w:sz w:val="16"/>
          <w:szCs w:val="16"/>
        </w:rPr>
      </w:pPr>
      <w:r>
        <w:rPr>
          <w:noProof/>
        </w:rPr>
        <w:drawing>
          <wp:inline distT="0" distB="0" distL="0" distR="0" wp14:anchorId="0AD8B0EB" wp14:editId="73592079">
            <wp:extent cx="4171950" cy="3161030"/>
            <wp:effectExtent l="0" t="0" r="0" b="1270"/>
            <wp:docPr id="20" name="Afbeelding 20"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schermafbeelding, monitor, scherm&#10;&#10;Automatisch gegenereerde beschrijving"/>
                    <pic:cNvPicPr/>
                  </pic:nvPicPr>
                  <pic:blipFill>
                    <a:blip r:embed="rId27"/>
                    <a:stretch>
                      <a:fillRect/>
                    </a:stretch>
                  </pic:blipFill>
                  <pic:spPr>
                    <a:xfrm>
                      <a:off x="0" y="0"/>
                      <a:ext cx="4171950" cy="3161030"/>
                    </a:xfrm>
                    <a:prstGeom prst="rect">
                      <a:avLst/>
                    </a:prstGeom>
                  </pic:spPr>
                </pic:pic>
              </a:graphicData>
            </a:graphic>
          </wp:inline>
        </w:drawing>
      </w:r>
    </w:p>
    <w:p w14:paraId="4E599B0F" w14:textId="15CE853A" w:rsidR="00775359" w:rsidRDefault="00775359">
      <w:pPr>
        <w:rPr>
          <w:sz w:val="16"/>
          <w:szCs w:val="16"/>
        </w:rPr>
      </w:pPr>
      <w:r>
        <w:rPr>
          <w:sz w:val="16"/>
          <w:szCs w:val="16"/>
        </w:rPr>
        <w:t xml:space="preserve">CLOUDWATCH ook RELATIE MET SNS </w:t>
      </w:r>
      <w:r w:rsidR="00775871">
        <w:rPr>
          <w:sz w:val="16"/>
          <w:szCs w:val="16"/>
        </w:rPr>
        <w:t>EN EMAIL-NOTIFICATION !!!</w:t>
      </w:r>
    </w:p>
    <w:p w14:paraId="2ED9BA91" w14:textId="65A024EB" w:rsidR="00775871" w:rsidRDefault="00775871">
      <w:pPr>
        <w:rPr>
          <w:sz w:val="16"/>
          <w:szCs w:val="16"/>
        </w:rPr>
      </w:pPr>
    </w:p>
    <w:p w14:paraId="4BB537B8" w14:textId="02275A5A" w:rsidR="00775871" w:rsidRDefault="00775871">
      <w:pPr>
        <w:rPr>
          <w:sz w:val="16"/>
          <w:szCs w:val="16"/>
        </w:rPr>
      </w:pPr>
      <w:r>
        <w:rPr>
          <w:sz w:val="16"/>
          <w:szCs w:val="16"/>
        </w:rPr>
        <w:br w:type="page"/>
      </w:r>
    </w:p>
    <w:p w14:paraId="3AC1CD44" w14:textId="48E446FD" w:rsidR="00775871" w:rsidRDefault="005E7751">
      <w:pPr>
        <w:rPr>
          <w:sz w:val="16"/>
          <w:szCs w:val="16"/>
        </w:rPr>
      </w:pPr>
      <w:r>
        <w:rPr>
          <w:noProof/>
        </w:rPr>
        <w:lastRenderedPageBreak/>
        <w:drawing>
          <wp:inline distT="0" distB="0" distL="0" distR="0" wp14:anchorId="6FCD5272" wp14:editId="1B989DA3">
            <wp:extent cx="4171950" cy="3161030"/>
            <wp:effectExtent l="0" t="0" r="0" b="1270"/>
            <wp:docPr id="21" name="Afbeelding 2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computer, computer&#10;&#10;Automatisch gegenereerde beschrijving"/>
                    <pic:cNvPicPr/>
                  </pic:nvPicPr>
                  <pic:blipFill>
                    <a:blip r:embed="rId28"/>
                    <a:stretch>
                      <a:fillRect/>
                    </a:stretch>
                  </pic:blipFill>
                  <pic:spPr>
                    <a:xfrm>
                      <a:off x="0" y="0"/>
                      <a:ext cx="4171950" cy="3161030"/>
                    </a:xfrm>
                    <a:prstGeom prst="rect">
                      <a:avLst/>
                    </a:prstGeom>
                  </pic:spPr>
                </pic:pic>
              </a:graphicData>
            </a:graphic>
          </wp:inline>
        </w:drawing>
      </w:r>
    </w:p>
    <w:p w14:paraId="78842A67" w14:textId="7CAD92B6" w:rsidR="005E7751" w:rsidRDefault="00F523C9">
      <w:pPr>
        <w:rPr>
          <w:sz w:val="16"/>
          <w:szCs w:val="16"/>
        </w:rPr>
      </w:pPr>
      <w:r>
        <w:rPr>
          <w:noProof/>
        </w:rPr>
        <w:drawing>
          <wp:inline distT="0" distB="0" distL="0" distR="0" wp14:anchorId="29E25112" wp14:editId="093D998A">
            <wp:extent cx="4171950" cy="3161030"/>
            <wp:effectExtent l="0" t="0" r="0" b="1270"/>
            <wp:docPr id="22" name="Afbeelding 22"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computer, monitor&#10;&#10;Automatisch gegenereerde beschrijving"/>
                    <pic:cNvPicPr/>
                  </pic:nvPicPr>
                  <pic:blipFill>
                    <a:blip r:embed="rId29"/>
                    <a:stretch>
                      <a:fillRect/>
                    </a:stretch>
                  </pic:blipFill>
                  <pic:spPr>
                    <a:xfrm>
                      <a:off x="0" y="0"/>
                      <a:ext cx="4171950" cy="3161030"/>
                    </a:xfrm>
                    <a:prstGeom prst="rect">
                      <a:avLst/>
                    </a:prstGeom>
                  </pic:spPr>
                </pic:pic>
              </a:graphicData>
            </a:graphic>
          </wp:inline>
        </w:drawing>
      </w:r>
    </w:p>
    <w:p w14:paraId="35A5D357" w14:textId="662AA7E0" w:rsidR="005E7751" w:rsidRDefault="005B63AF">
      <w:pPr>
        <w:rPr>
          <w:sz w:val="16"/>
          <w:szCs w:val="16"/>
        </w:rPr>
      </w:pPr>
      <w:r>
        <w:rPr>
          <w:noProof/>
        </w:rPr>
        <w:lastRenderedPageBreak/>
        <w:drawing>
          <wp:inline distT="0" distB="0" distL="0" distR="0" wp14:anchorId="0D773131" wp14:editId="650C6F70">
            <wp:extent cx="4171950" cy="3161030"/>
            <wp:effectExtent l="0" t="0" r="0" b="1270"/>
            <wp:docPr id="23" name="Afbeelding 23"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schermafbeelding, monitor, computer&#10;&#10;Automatisch gegenereerde beschrijving"/>
                    <pic:cNvPicPr/>
                  </pic:nvPicPr>
                  <pic:blipFill>
                    <a:blip r:embed="rId30"/>
                    <a:stretch>
                      <a:fillRect/>
                    </a:stretch>
                  </pic:blipFill>
                  <pic:spPr>
                    <a:xfrm>
                      <a:off x="0" y="0"/>
                      <a:ext cx="4171950" cy="3161030"/>
                    </a:xfrm>
                    <a:prstGeom prst="rect">
                      <a:avLst/>
                    </a:prstGeom>
                  </pic:spPr>
                </pic:pic>
              </a:graphicData>
            </a:graphic>
          </wp:inline>
        </w:drawing>
      </w:r>
    </w:p>
    <w:p w14:paraId="08204CEF" w14:textId="5A34162F" w:rsidR="00775871" w:rsidRDefault="00775871">
      <w:pPr>
        <w:rPr>
          <w:sz w:val="16"/>
          <w:szCs w:val="16"/>
        </w:rPr>
      </w:pPr>
    </w:p>
    <w:p w14:paraId="1B43ED1B" w14:textId="17EBEB18" w:rsidR="00775871" w:rsidRDefault="00775871">
      <w:pPr>
        <w:rPr>
          <w:sz w:val="16"/>
          <w:szCs w:val="16"/>
        </w:rPr>
      </w:pPr>
    </w:p>
    <w:p w14:paraId="50A6B9BB" w14:textId="77777777" w:rsidR="00775871" w:rsidRDefault="00775871">
      <w:pPr>
        <w:rPr>
          <w:sz w:val="16"/>
          <w:szCs w:val="16"/>
        </w:rPr>
      </w:pPr>
    </w:p>
    <w:p w14:paraId="65AE2A78" w14:textId="77777777" w:rsidR="00775871" w:rsidRDefault="00775871">
      <w:pPr>
        <w:rPr>
          <w:sz w:val="16"/>
          <w:szCs w:val="16"/>
        </w:rPr>
      </w:pPr>
    </w:p>
    <w:p w14:paraId="24E6A315" w14:textId="3F0B144D" w:rsidR="00775359" w:rsidRDefault="00775359">
      <w:pPr>
        <w:rPr>
          <w:sz w:val="16"/>
          <w:szCs w:val="16"/>
        </w:rPr>
      </w:pPr>
    </w:p>
    <w:p w14:paraId="2716A63D" w14:textId="77777777" w:rsidR="00775359" w:rsidRPr="003104A8" w:rsidRDefault="00775359">
      <w:pPr>
        <w:rPr>
          <w:sz w:val="16"/>
          <w:szCs w:val="16"/>
        </w:rPr>
      </w:pPr>
    </w:p>
    <w:p w14:paraId="074004D0" w14:textId="77777777" w:rsidR="00862492" w:rsidRPr="003104A8" w:rsidRDefault="00862492">
      <w:pPr>
        <w:rPr>
          <w:sz w:val="16"/>
          <w:szCs w:val="16"/>
        </w:rPr>
      </w:pPr>
    </w:p>
    <w:sectPr w:rsidR="00862492" w:rsidRPr="003104A8" w:rsidSect="00164D28">
      <w:pgSz w:w="12240" w:h="15840"/>
      <w:pgMar w:top="1440" w:right="423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9EF"/>
    <w:rsid w:val="00037126"/>
    <w:rsid w:val="0003760C"/>
    <w:rsid w:val="00115B05"/>
    <w:rsid w:val="00123BFC"/>
    <w:rsid w:val="00164D28"/>
    <w:rsid w:val="00294ED8"/>
    <w:rsid w:val="003104A8"/>
    <w:rsid w:val="00347A24"/>
    <w:rsid w:val="003646D5"/>
    <w:rsid w:val="00406D41"/>
    <w:rsid w:val="004C76BE"/>
    <w:rsid w:val="004F5457"/>
    <w:rsid w:val="00553EA3"/>
    <w:rsid w:val="005B63AF"/>
    <w:rsid w:val="005D430D"/>
    <w:rsid w:val="005E7751"/>
    <w:rsid w:val="005F3E7D"/>
    <w:rsid w:val="006137EE"/>
    <w:rsid w:val="00691367"/>
    <w:rsid w:val="00740CBB"/>
    <w:rsid w:val="00775359"/>
    <w:rsid w:val="00775871"/>
    <w:rsid w:val="00851162"/>
    <w:rsid w:val="00862492"/>
    <w:rsid w:val="008B6CCC"/>
    <w:rsid w:val="008F2E42"/>
    <w:rsid w:val="00925AC2"/>
    <w:rsid w:val="0097790F"/>
    <w:rsid w:val="009B13A0"/>
    <w:rsid w:val="00A23A03"/>
    <w:rsid w:val="00B61992"/>
    <w:rsid w:val="00C75C51"/>
    <w:rsid w:val="00D15068"/>
    <w:rsid w:val="00E62141"/>
    <w:rsid w:val="00F523C9"/>
    <w:rsid w:val="00FA5256"/>
    <w:rsid w:val="00FB59EF"/>
    <w:rsid w:val="00FC6AEF"/>
    <w:rsid w:val="00FD12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DFE0B"/>
  <w15:chartTrackingRefBased/>
  <w15:docId w15:val="{22877758-9609-4562-AB9E-78C19C683F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553EA3"/>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553E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08293">
      <w:bodyDiv w:val="1"/>
      <w:marLeft w:val="0"/>
      <w:marRight w:val="0"/>
      <w:marTop w:val="0"/>
      <w:marBottom w:val="0"/>
      <w:divBdr>
        <w:top w:val="none" w:sz="0" w:space="0" w:color="auto"/>
        <w:left w:val="none" w:sz="0" w:space="0" w:color="auto"/>
        <w:bottom w:val="none" w:sz="0" w:space="0" w:color="auto"/>
        <w:right w:val="none" w:sz="0" w:space="0" w:color="auto"/>
      </w:divBdr>
    </w:div>
    <w:div w:id="1526095719">
      <w:bodyDiv w:val="1"/>
      <w:marLeft w:val="0"/>
      <w:marRight w:val="0"/>
      <w:marTop w:val="0"/>
      <w:marBottom w:val="0"/>
      <w:divBdr>
        <w:top w:val="none" w:sz="0" w:space="0" w:color="auto"/>
        <w:left w:val="none" w:sz="0" w:space="0" w:color="auto"/>
        <w:bottom w:val="none" w:sz="0" w:space="0" w:color="auto"/>
        <w:right w:val="none" w:sz="0" w:space="0" w:color="auto"/>
      </w:divBdr>
      <w:divsChild>
        <w:div w:id="1251743386">
          <w:marLeft w:val="0"/>
          <w:marRight w:val="0"/>
          <w:marTop w:val="0"/>
          <w:marBottom w:val="0"/>
          <w:divBdr>
            <w:top w:val="none" w:sz="0" w:space="0" w:color="auto"/>
            <w:left w:val="none" w:sz="0" w:space="0" w:color="auto"/>
            <w:bottom w:val="none" w:sz="0" w:space="0" w:color="auto"/>
            <w:right w:val="none" w:sz="0" w:space="0" w:color="auto"/>
          </w:divBdr>
          <w:divsChild>
            <w:div w:id="1829588919">
              <w:marLeft w:val="1187"/>
              <w:marRight w:val="0"/>
              <w:marTop w:val="0"/>
              <w:marBottom w:val="0"/>
              <w:divBdr>
                <w:top w:val="none" w:sz="0" w:space="0" w:color="auto"/>
                <w:left w:val="none" w:sz="0" w:space="0" w:color="auto"/>
                <w:bottom w:val="none" w:sz="0" w:space="0" w:color="auto"/>
                <w:right w:val="none" w:sz="0" w:space="0" w:color="auto"/>
              </w:divBdr>
              <w:divsChild>
                <w:div w:id="1311598185">
                  <w:marLeft w:val="0"/>
                  <w:marRight w:val="0"/>
                  <w:marTop w:val="0"/>
                  <w:marBottom w:val="0"/>
                  <w:divBdr>
                    <w:top w:val="none" w:sz="0" w:space="0" w:color="auto"/>
                    <w:left w:val="none" w:sz="0" w:space="0" w:color="auto"/>
                    <w:bottom w:val="none" w:sz="0" w:space="0" w:color="auto"/>
                    <w:right w:val="none" w:sz="0" w:space="0" w:color="auto"/>
                  </w:divBdr>
                  <w:divsChild>
                    <w:div w:id="759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63452">
          <w:marLeft w:val="0"/>
          <w:marRight w:val="0"/>
          <w:marTop w:val="0"/>
          <w:marBottom w:val="0"/>
          <w:divBdr>
            <w:top w:val="none" w:sz="0" w:space="0" w:color="auto"/>
            <w:left w:val="none" w:sz="0" w:space="0" w:color="auto"/>
            <w:bottom w:val="none" w:sz="0" w:space="0" w:color="auto"/>
            <w:right w:val="none" w:sz="0" w:space="0" w:color="auto"/>
          </w:divBdr>
          <w:divsChild>
            <w:div w:id="1027562957">
              <w:marLeft w:val="1187"/>
              <w:marRight w:val="0"/>
              <w:marTop w:val="0"/>
              <w:marBottom w:val="0"/>
              <w:divBdr>
                <w:top w:val="none" w:sz="0" w:space="0" w:color="auto"/>
                <w:left w:val="none" w:sz="0" w:space="0" w:color="auto"/>
                <w:bottom w:val="none" w:sz="0" w:space="0" w:color="auto"/>
                <w:right w:val="none" w:sz="0" w:space="0" w:color="auto"/>
              </w:divBdr>
              <w:divsChild>
                <w:div w:id="82381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76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aws.amazon.com/AmazonCloudWatch/latest/monitoring/working_with_metrics.html" TargetMode="External"/><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webSettings" Target="webSettings.xml"/><Relationship Id="rId21" Type="http://schemas.openxmlformats.org/officeDocument/2006/relationships/image" Target="media/image12.png"/><Relationship Id="rId7" Type="http://schemas.openxmlformats.org/officeDocument/2006/relationships/hyperlink" Target="https://aws.amazon.com/cloudwatch/" TargetMode="External"/><Relationship Id="rId12" Type="http://schemas.openxmlformats.org/officeDocument/2006/relationships/hyperlink" Target="https://docs.aws.amazon.com/AmazonCloudWatch/latest/monitoring/AlarmThatSendsEmail.html" TargetMode="External"/><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ettings" Target="settings.xml"/><Relationship Id="rId16" Type="http://schemas.openxmlformats.org/officeDocument/2006/relationships/hyperlink" Target="https://docs.aws.amazon.com/awscloudtrail/latest/userguide/logging-insights-events-with-cloudtrail.html"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aws.amazon.com/cloudtrail/"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aws.amazon.com/premiumsupport/technology/trusted-advisor/" TargetMode="External"/><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11</Pages>
  <Words>441</Words>
  <Characters>2427</Characters>
  <Application>Microsoft Office Word</Application>
  <DocSecurity>0</DocSecurity>
  <Lines>20</Lines>
  <Paragraphs>5</Paragraphs>
  <ScaleCrop>false</ScaleCrop>
  <Company/>
  <LinksUpToDate>false</LinksUpToDate>
  <CharactersWithSpaces>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38</cp:revision>
  <dcterms:created xsi:type="dcterms:W3CDTF">2022-01-07T13:04:00Z</dcterms:created>
  <dcterms:modified xsi:type="dcterms:W3CDTF">2022-01-07T14:07:00Z</dcterms:modified>
</cp:coreProperties>
</file>